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666F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IPF17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0C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30C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337C">
        <w:rPr>
          <w:rFonts w:asciiTheme="minorHAnsi" w:hAnsiTheme="minorHAnsi" w:cs="Arial"/>
          <w:lang w:val="en-ZA"/>
        </w:rPr>
        <w:t>8.217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22 Dec 2015 of </w:t>
      </w:r>
      <w:r w:rsidR="004B1800">
        <w:rPr>
          <w:rFonts w:asciiTheme="minorHAnsi" w:hAnsiTheme="minorHAnsi" w:cs="Arial"/>
          <w:lang w:val="en-ZA"/>
        </w:rPr>
        <w:t>6.617</w:t>
      </w:r>
      <w:r>
        <w:rPr>
          <w:rFonts w:asciiTheme="minorHAnsi" w:hAnsiTheme="minorHAnsi" w:cs="Arial"/>
          <w:lang w:val="en-ZA"/>
        </w:rPr>
        <w:t xml:space="preserve">% plus </w:t>
      </w:r>
      <w:r w:rsidR="00030C6C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30C6C" w:rsidRDefault="00030C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33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1666F" w:rsidRPr="00A6507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https://www.jse.co.za/content/JSEPricingSupplementsItems/2014/BondDocuments/IPF17%20Pricing%20Supplement%2020151222.pdf</w:t>
        </w:r>
      </w:hyperlink>
    </w:p>
    <w:p w:rsidR="0071666F" w:rsidRPr="00F64748" w:rsidRDefault="007166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0C6C" w:rsidRDefault="00030C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30C6C" w:rsidRDefault="00030C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+27 11 2869369</w:t>
      </w:r>
    </w:p>
    <w:p w:rsidR="007F4679" w:rsidRPr="00F64748" w:rsidRDefault="00030C6C" w:rsidP="00030C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0C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0C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3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3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0C6C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800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66F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37C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7%20Pricing%20Supplement%2020151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DD8B3-B727-480B-8095-A2D0EC62E011}"/>
</file>

<file path=customXml/itemProps2.xml><?xml version="1.0" encoding="utf-8"?>
<ds:datastoreItem xmlns:ds="http://schemas.openxmlformats.org/officeDocument/2006/customXml" ds:itemID="{2F3FB317-0509-4AE1-9B5A-E625CD3FFAB1}"/>
</file>

<file path=customXml/itemProps3.xml><?xml version="1.0" encoding="utf-8"?>
<ds:datastoreItem xmlns:ds="http://schemas.openxmlformats.org/officeDocument/2006/customXml" ds:itemID="{CEA5F363-6E95-4777-8BD6-D4B644677792}"/>
</file>

<file path=customXml/itemProps4.xml><?xml version="1.0" encoding="utf-8"?>
<ds:datastoreItem xmlns:ds="http://schemas.openxmlformats.org/officeDocument/2006/customXml" ds:itemID="{EFF8FFCA-32A0-4800-871C-1A8A6D4CC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2015-12-22T08:11:00Z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